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21"/>
        <w:gridCol w:w="2694"/>
        <w:gridCol w:w="4112"/>
        <w:gridCol w:w="1669"/>
      </w:tblGrid>
      <w:tr w:rsidR="00F35F56" w14:paraId="528FB3E8" w14:textId="77777777">
        <w:trPr>
          <w:trHeight w:val="285"/>
        </w:trPr>
        <w:tc>
          <w:tcPr>
            <w:tcW w:w="1721" w:type="dxa"/>
            <w:vMerge w:val="restart"/>
          </w:tcPr>
          <w:p w14:paraId="528FB3E1" w14:textId="77777777" w:rsidR="00F35F56" w:rsidRDefault="00F35F56">
            <w:pPr>
              <w:pStyle w:val="TableParagraph"/>
              <w:rPr>
                <w:rFonts w:ascii="Times New Roman"/>
                <w:sz w:val="20"/>
              </w:rPr>
            </w:pPr>
          </w:p>
          <w:p w14:paraId="528FB3E2" w14:textId="77777777" w:rsidR="00F35F56" w:rsidRDefault="00F35F56">
            <w:pPr>
              <w:pStyle w:val="TableParagraph"/>
              <w:spacing w:before="144" w:after="1"/>
              <w:rPr>
                <w:rFonts w:ascii="Times New Roman"/>
                <w:sz w:val="20"/>
              </w:rPr>
            </w:pPr>
          </w:p>
          <w:p w14:paraId="528FB3E3" w14:textId="77777777" w:rsidR="00F35F56" w:rsidRDefault="009C32E9">
            <w:pPr>
              <w:pStyle w:val="TableParagraph"/>
              <w:ind w:left="101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528FB41A" wp14:editId="528FB41B">
                  <wp:extent cx="909172" cy="229933"/>
                  <wp:effectExtent l="0" t="0" r="0" b="0"/>
                  <wp:docPr id="1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9172" cy="2299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4" w:type="dxa"/>
          </w:tcPr>
          <w:p w14:paraId="528FB3E4" w14:textId="77777777" w:rsidR="00F35F56" w:rsidRDefault="009C32E9">
            <w:pPr>
              <w:pStyle w:val="TableParagraph"/>
              <w:spacing w:before="44"/>
              <w:ind w:left="801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FORMATO</w:t>
            </w:r>
          </w:p>
        </w:tc>
        <w:tc>
          <w:tcPr>
            <w:tcW w:w="4112" w:type="dxa"/>
            <w:vMerge w:val="restart"/>
          </w:tcPr>
          <w:p w14:paraId="528FB3E5" w14:textId="77777777" w:rsidR="00F35F56" w:rsidRDefault="009C32E9">
            <w:pPr>
              <w:pStyle w:val="TableParagraph"/>
              <w:spacing w:before="131"/>
              <w:ind w:left="59" w:right="12" w:hanging="4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 xml:space="preserve">AUTORIZACIÓN USO DE CAMARAS FOTOGRAFICA, FILMADORAS, DRONES Y </w:t>
            </w:r>
            <w:r>
              <w:rPr>
                <w:b/>
                <w:spacing w:val="-2"/>
                <w:sz w:val="19"/>
              </w:rPr>
              <w:t>OTROS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EQUIPOS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CON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CAPACIDAD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 xml:space="preserve">FILMICO </w:t>
            </w:r>
            <w:r>
              <w:rPr>
                <w:b/>
                <w:sz w:val="19"/>
              </w:rPr>
              <w:t>Y FOTOGRAFICO</w:t>
            </w:r>
          </w:p>
        </w:tc>
        <w:tc>
          <w:tcPr>
            <w:tcW w:w="1669" w:type="dxa"/>
            <w:vMerge w:val="restart"/>
          </w:tcPr>
          <w:p w14:paraId="528FB3E6" w14:textId="77777777" w:rsidR="00F35F56" w:rsidRDefault="00F35F56">
            <w:pPr>
              <w:pStyle w:val="TableParagraph"/>
              <w:spacing w:before="9"/>
              <w:rPr>
                <w:rFonts w:ascii="Times New Roman"/>
                <w:sz w:val="5"/>
              </w:rPr>
            </w:pPr>
          </w:p>
          <w:p w14:paraId="528FB3E7" w14:textId="77777777" w:rsidR="00F35F56" w:rsidRDefault="009C32E9">
            <w:pPr>
              <w:pStyle w:val="TableParagraph"/>
              <w:ind w:left="392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528FB41C" wp14:editId="528FB41D">
                  <wp:extent cx="548217" cy="759999"/>
                  <wp:effectExtent l="0" t="0" r="0" b="0"/>
                  <wp:docPr id="2" name="Imag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217" cy="7599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35F56" w14:paraId="528FB3ED" w14:textId="77777777">
        <w:trPr>
          <w:trHeight w:val="436"/>
        </w:trPr>
        <w:tc>
          <w:tcPr>
            <w:tcW w:w="1721" w:type="dxa"/>
            <w:vMerge/>
            <w:tcBorders>
              <w:top w:val="nil"/>
            </w:tcBorders>
          </w:tcPr>
          <w:p w14:paraId="528FB3E9" w14:textId="77777777" w:rsidR="00F35F56" w:rsidRDefault="00F35F56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</w:tcPr>
          <w:p w14:paraId="528FB3EA" w14:textId="77777777" w:rsidR="00F35F56" w:rsidRDefault="009C32E9">
            <w:pPr>
              <w:pStyle w:val="TableParagraph"/>
              <w:spacing w:before="155"/>
              <w:ind w:left="40"/>
              <w:rPr>
                <w:sz w:val="19"/>
              </w:rPr>
            </w:pPr>
            <w:r>
              <w:rPr>
                <w:spacing w:val="-2"/>
                <w:sz w:val="19"/>
              </w:rPr>
              <w:t>Código: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JU-PSP-</w:t>
            </w:r>
            <w:proofErr w:type="gramStart"/>
            <w:r>
              <w:rPr>
                <w:spacing w:val="-2"/>
                <w:sz w:val="19"/>
              </w:rPr>
              <w:t>PRO.005.F</w:t>
            </w:r>
            <w:proofErr w:type="gramEnd"/>
            <w:r>
              <w:rPr>
                <w:spacing w:val="-2"/>
                <w:sz w:val="19"/>
              </w:rPr>
              <w:t>01</w:t>
            </w:r>
          </w:p>
        </w:tc>
        <w:tc>
          <w:tcPr>
            <w:tcW w:w="4112" w:type="dxa"/>
            <w:vMerge/>
            <w:tcBorders>
              <w:top w:val="nil"/>
            </w:tcBorders>
          </w:tcPr>
          <w:p w14:paraId="528FB3EB" w14:textId="77777777" w:rsidR="00F35F56" w:rsidRDefault="00F35F56"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vMerge/>
            <w:tcBorders>
              <w:top w:val="nil"/>
            </w:tcBorders>
          </w:tcPr>
          <w:p w14:paraId="528FB3EC" w14:textId="77777777" w:rsidR="00F35F56" w:rsidRDefault="00F35F56">
            <w:pPr>
              <w:rPr>
                <w:sz w:val="2"/>
                <w:szCs w:val="2"/>
              </w:rPr>
            </w:pPr>
          </w:p>
        </w:tc>
      </w:tr>
      <w:tr w:rsidR="00F35F56" w14:paraId="528FB3F2" w14:textId="77777777">
        <w:trPr>
          <w:trHeight w:val="299"/>
        </w:trPr>
        <w:tc>
          <w:tcPr>
            <w:tcW w:w="1721" w:type="dxa"/>
            <w:vMerge/>
            <w:tcBorders>
              <w:top w:val="nil"/>
            </w:tcBorders>
          </w:tcPr>
          <w:p w14:paraId="528FB3EE" w14:textId="77777777" w:rsidR="00F35F56" w:rsidRDefault="00F35F56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</w:tcPr>
          <w:p w14:paraId="528FB3EF" w14:textId="77777777" w:rsidR="00F35F56" w:rsidRDefault="009C32E9">
            <w:pPr>
              <w:pStyle w:val="TableParagraph"/>
              <w:spacing w:before="52"/>
              <w:ind w:left="76"/>
              <w:rPr>
                <w:sz w:val="19"/>
              </w:rPr>
            </w:pPr>
            <w:r>
              <w:rPr>
                <w:sz w:val="19"/>
              </w:rPr>
              <w:t>Versión:</w:t>
            </w:r>
            <w:r>
              <w:rPr>
                <w:spacing w:val="36"/>
                <w:sz w:val="19"/>
              </w:rPr>
              <w:t xml:space="preserve"> </w:t>
            </w:r>
            <w:r>
              <w:rPr>
                <w:spacing w:val="-10"/>
                <w:sz w:val="19"/>
              </w:rPr>
              <w:t>1</w:t>
            </w:r>
          </w:p>
        </w:tc>
        <w:tc>
          <w:tcPr>
            <w:tcW w:w="4112" w:type="dxa"/>
            <w:vMerge/>
            <w:tcBorders>
              <w:top w:val="nil"/>
            </w:tcBorders>
          </w:tcPr>
          <w:p w14:paraId="528FB3F0" w14:textId="77777777" w:rsidR="00F35F56" w:rsidRDefault="00F35F56"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vMerge/>
            <w:tcBorders>
              <w:top w:val="nil"/>
            </w:tcBorders>
          </w:tcPr>
          <w:p w14:paraId="528FB3F1" w14:textId="77777777" w:rsidR="00F35F56" w:rsidRDefault="00F35F56">
            <w:pPr>
              <w:rPr>
                <w:sz w:val="2"/>
                <w:szCs w:val="2"/>
              </w:rPr>
            </w:pPr>
          </w:p>
        </w:tc>
      </w:tr>
      <w:tr w:rsidR="00F35F56" w14:paraId="528FB3F7" w14:textId="77777777">
        <w:trPr>
          <w:trHeight w:val="302"/>
        </w:trPr>
        <w:tc>
          <w:tcPr>
            <w:tcW w:w="1721" w:type="dxa"/>
            <w:vMerge/>
            <w:tcBorders>
              <w:top w:val="nil"/>
            </w:tcBorders>
          </w:tcPr>
          <w:p w14:paraId="528FB3F3" w14:textId="77777777" w:rsidR="00F35F56" w:rsidRDefault="00F35F56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</w:tcPr>
          <w:p w14:paraId="528FB3F4" w14:textId="77777777" w:rsidR="00F35F56" w:rsidRDefault="009C32E9">
            <w:pPr>
              <w:pStyle w:val="TableParagraph"/>
              <w:spacing w:before="56"/>
              <w:ind w:left="76"/>
              <w:rPr>
                <w:sz w:val="19"/>
              </w:rPr>
            </w:pPr>
            <w:r>
              <w:rPr>
                <w:sz w:val="19"/>
              </w:rPr>
              <w:t>Fecha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elaboración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02/09/2023</w:t>
            </w:r>
          </w:p>
        </w:tc>
        <w:tc>
          <w:tcPr>
            <w:tcW w:w="4112" w:type="dxa"/>
          </w:tcPr>
          <w:p w14:paraId="528FB3F5" w14:textId="77777777" w:rsidR="00F35F56" w:rsidRDefault="009C32E9">
            <w:pPr>
              <w:pStyle w:val="TableParagraph"/>
              <w:spacing w:before="56"/>
              <w:ind w:left="71"/>
              <w:rPr>
                <w:sz w:val="19"/>
              </w:rPr>
            </w:pPr>
            <w:r>
              <w:rPr>
                <w:spacing w:val="-2"/>
                <w:sz w:val="19"/>
              </w:rPr>
              <w:t>Área: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Seguridad</w:t>
            </w:r>
            <w:r>
              <w:rPr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Patrimonial</w:t>
            </w:r>
          </w:p>
        </w:tc>
        <w:tc>
          <w:tcPr>
            <w:tcW w:w="1669" w:type="dxa"/>
            <w:vMerge/>
            <w:tcBorders>
              <w:top w:val="nil"/>
            </w:tcBorders>
          </w:tcPr>
          <w:p w14:paraId="528FB3F6" w14:textId="77777777" w:rsidR="00F35F56" w:rsidRDefault="00F35F56">
            <w:pPr>
              <w:rPr>
                <w:sz w:val="2"/>
                <w:szCs w:val="2"/>
              </w:rPr>
            </w:pPr>
          </w:p>
        </w:tc>
      </w:tr>
    </w:tbl>
    <w:p w14:paraId="528FB3F8" w14:textId="77777777" w:rsidR="00F35F56" w:rsidRDefault="00F35F56">
      <w:pPr>
        <w:pStyle w:val="Textoindependiente"/>
        <w:rPr>
          <w:rFonts w:ascii="Times New Roman"/>
          <w:b w:val="0"/>
        </w:rPr>
      </w:pPr>
    </w:p>
    <w:p w14:paraId="528FB3F9" w14:textId="77777777" w:rsidR="00F35F56" w:rsidRDefault="00F35F56">
      <w:pPr>
        <w:pStyle w:val="Textoindependiente"/>
        <w:spacing w:before="152"/>
        <w:rPr>
          <w:rFonts w:ascii="Times New Roman"/>
          <w:b w:val="0"/>
        </w:rPr>
      </w:pPr>
    </w:p>
    <w:p w14:paraId="528FB3FA" w14:textId="77777777" w:rsidR="00F35F56" w:rsidRDefault="009C32E9">
      <w:pPr>
        <w:pStyle w:val="Textoindependiente"/>
        <w:ind w:left="36"/>
      </w:pPr>
      <w:r>
        <w:t>Nombre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la</w:t>
      </w:r>
    </w:p>
    <w:p w14:paraId="528FB3FB" w14:textId="77777777" w:rsidR="00F35F56" w:rsidRDefault="009C32E9">
      <w:pPr>
        <w:pStyle w:val="Textoindependiente"/>
        <w:tabs>
          <w:tab w:val="left" w:pos="2333"/>
          <w:tab w:val="left" w:pos="9624"/>
        </w:tabs>
        <w:spacing w:before="1"/>
        <w:ind w:left="36"/>
      </w:pPr>
      <w:r>
        <w:t>Persona</w:t>
      </w:r>
      <w:r>
        <w:rPr>
          <w:spacing w:val="-3"/>
        </w:rPr>
        <w:t xml:space="preserve"> </w:t>
      </w:r>
      <w:r>
        <w:rPr>
          <w:spacing w:val="-5"/>
        </w:rPr>
        <w:t>(*)</w:t>
      </w:r>
      <w:r>
        <w:tab/>
      </w:r>
      <w:r>
        <w:rPr>
          <w:u w:val="single"/>
        </w:rPr>
        <w:tab/>
      </w:r>
    </w:p>
    <w:p w14:paraId="528FB3FC" w14:textId="77777777" w:rsidR="00F35F56" w:rsidRDefault="009C32E9">
      <w:pPr>
        <w:pStyle w:val="Textoindependiente"/>
        <w:spacing w:before="186"/>
        <w:ind w:left="36"/>
      </w:pPr>
      <w:r>
        <w:t>Empresa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rPr>
          <w:spacing w:val="-5"/>
        </w:rPr>
        <w:t>que</w:t>
      </w:r>
    </w:p>
    <w:p w14:paraId="528FB3FD" w14:textId="77777777" w:rsidR="00F35F56" w:rsidRDefault="009C32E9">
      <w:pPr>
        <w:pStyle w:val="Textoindependiente"/>
        <w:tabs>
          <w:tab w:val="left" w:pos="2333"/>
          <w:tab w:val="left" w:pos="9624"/>
        </w:tabs>
        <w:spacing w:before="2"/>
        <w:ind w:left="36"/>
      </w:pPr>
      <w:r>
        <w:rPr>
          <w:spacing w:val="-2"/>
        </w:rPr>
        <w:t>pertenece</w:t>
      </w:r>
      <w:r>
        <w:tab/>
      </w:r>
      <w:r>
        <w:rPr>
          <w:u w:val="single"/>
        </w:rPr>
        <w:tab/>
      </w:r>
    </w:p>
    <w:p w14:paraId="528FB3FE" w14:textId="77777777" w:rsidR="00F35F56" w:rsidRDefault="009C32E9">
      <w:pPr>
        <w:pStyle w:val="Textoindependiente"/>
        <w:spacing w:before="189" w:line="252" w:lineRule="exact"/>
        <w:ind w:left="36"/>
      </w:pPr>
      <w:r>
        <w:t>Número</w:t>
      </w:r>
      <w:r>
        <w:rPr>
          <w:spacing w:val="-4"/>
        </w:rPr>
        <w:t xml:space="preserve"> </w:t>
      </w:r>
      <w:r>
        <w:rPr>
          <w:spacing w:val="-5"/>
        </w:rPr>
        <w:t>de</w:t>
      </w:r>
    </w:p>
    <w:p w14:paraId="528FB3FF" w14:textId="77777777" w:rsidR="00F35F56" w:rsidRDefault="009C32E9">
      <w:pPr>
        <w:pStyle w:val="Textoindependiente"/>
        <w:tabs>
          <w:tab w:val="left" w:pos="2333"/>
          <w:tab w:val="left" w:pos="9624"/>
        </w:tabs>
        <w:spacing w:line="252" w:lineRule="exact"/>
        <w:ind w:left="36"/>
      </w:pPr>
      <w:r>
        <w:rPr>
          <w:spacing w:val="-2"/>
        </w:rPr>
        <w:t>Documento</w:t>
      </w:r>
      <w:r>
        <w:tab/>
      </w:r>
      <w:r>
        <w:rPr>
          <w:u w:val="single"/>
        </w:rPr>
        <w:tab/>
      </w:r>
    </w:p>
    <w:p w14:paraId="528FB400" w14:textId="77777777" w:rsidR="00F35F56" w:rsidRDefault="009C32E9">
      <w:pPr>
        <w:pStyle w:val="Textoindependiente"/>
        <w:spacing w:before="189" w:line="252" w:lineRule="exact"/>
        <w:ind w:left="36"/>
      </w:pPr>
      <w:r>
        <w:t>Tipo,</w:t>
      </w:r>
      <w:r>
        <w:rPr>
          <w:spacing w:val="-4"/>
        </w:rPr>
        <w:t xml:space="preserve"> </w:t>
      </w:r>
      <w:r>
        <w:t>Marca</w:t>
      </w:r>
      <w:r>
        <w:rPr>
          <w:spacing w:val="-2"/>
        </w:rPr>
        <w:t xml:space="preserve"> </w:t>
      </w:r>
      <w:r>
        <w:rPr>
          <w:spacing w:val="-10"/>
        </w:rPr>
        <w:t>y</w:t>
      </w:r>
    </w:p>
    <w:p w14:paraId="528FB401" w14:textId="77777777" w:rsidR="00F35F56" w:rsidRDefault="009C32E9">
      <w:pPr>
        <w:pStyle w:val="Textoindependiente"/>
        <w:tabs>
          <w:tab w:val="left" w:pos="2333"/>
          <w:tab w:val="left" w:pos="9624"/>
        </w:tabs>
        <w:spacing w:line="252" w:lineRule="exact"/>
        <w:ind w:left="36"/>
      </w:pPr>
      <w:r>
        <w:rPr>
          <w:spacing w:val="-2"/>
        </w:rPr>
        <w:t>Modelo</w:t>
      </w:r>
      <w:r>
        <w:tab/>
      </w:r>
      <w:r>
        <w:rPr>
          <w:u w:val="single"/>
        </w:rPr>
        <w:tab/>
      </w:r>
    </w:p>
    <w:p w14:paraId="528FB402" w14:textId="77777777" w:rsidR="00F35F56" w:rsidRDefault="00F35F56">
      <w:pPr>
        <w:pStyle w:val="Textoindependiente"/>
        <w:spacing w:before="187"/>
      </w:pPr>
    </w:p>
    <w:p w14:paraId="528FB403" w14:textId="77777777" w:rsidR="00F35F56" w:rsidRDefault="009C32E9">
      <w:pPr>
        <w:pStyle w:val="Textoindependiente"/>
        <w:tabs>
          <w:tab w:val="left" w:pos="2333"/>
          <w:tab w:val="left" w:pos="9624"/>
        </w:tabs>
        <w:ind w:left="36"/>
      </w:pPr>
      <w:r>
        <w:t>Motivo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5"/>
        </w:rPr>
        <w:t>Uso</w:t>
      </w:r>
      <w:r>
        <w:tab/>
      </w:r>
      <w:r>
        <w:rPr>
          <w:u w:val="single"/>
        </w:rPr>
        <w:tab/>
      </w:r>
    </w:p>
    <w:p w14:paraId="528FB404" w14:textId="77777777" w:rsidR="00F35F56" w:rsidRDefault="00F35F56">
      <w:pPr>
        <w:pStyle w:val="Textoindependiente"/>
        <w:spacing w:before="188"/>
      </w:pPr>
    </w:p>
    <w:p w14:paraId="528FB405" w14:textId="77777777" w:rsidR="00F35F56" w:rsidRDefault="009C32E9">
      <w:pPr>
        <w:pStyle w:val="Textoindependiente"/>
        <w:tabs>
          <w:tab w:val="left" w:pos="2333"/>
          <w:tab w:val="left" w:pos="9624"/>
        </w:tabs>
        <w:ind w:left="36"/>
      </w:pPr>
      <w:r>
        <w:t>Lugar</w:t>
      </w:r>
      <w:r>
        <w:rPr>
          <w:spacing w:val="-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5"/>
        </w:rPr>
        <w:t>Uso</w:t>
      </w:r>
      <w:r>
        <w:tab/>
      </w:r>
      <w:r>
        <w:rPr>
          <w:u w:val="single"/>
        </w:rPr>
        <w:tab/>
      </w:r>
    </w:p>
    <w:p w14:paraId="528FB406" w14:textId="77777777" w:rsidR="00F35F56" w:rsidRDefault="00F35F56">
      <w:pPr>
        <w:pStyle w:val="Textoindependiente"/>
        <w:spacing w:before="190"/>
      </w:pPr>
    </w:p>
    <w:p w14:paraId="528FB407" w14:textId="77777777" w:rsidR="00F35F56" w:rsidRDefault="009C32E9">
      <w:pPr>
        <w:pStyle w:val="Textoindependiente"/>
        <w:tabs>
          <w:tab w:val="left" w:pos="2333"/>
          <w:tab w:val="left" w:pos="9624"/>
        </w:tabs>
        <w:ind w:left="36"/>
      </w:pPr>
      <w:r>
        <w:rPr>
          <w:spacing w:val="-2"/>
        </w:rPr>
        <w:t>Responsable</w:t>
      </w:r>
      <w:r>
        <w:tab/>
      </w:r>
      <w:r>
        <w:rPr>
          <w:u w:val="single"/>
        </w:rPr>
        <w:tab/>
      </w:r>
    </w:p>
    <w:p w14:paraId="528FB408" w14:textId="77777777" w:rsidR="00F35F56" w:rsidRDefault="00F35F56">
      <w:pPr>
        <w:pStyle w:val="Textoindependiente"/>
        <w:spacing w:before="188"/>
      </w:pPr>
    </w:p>
    <w:p w14:paraId="528FB409" w14:textId="77777777" w:rsidR="00F35F56" w:rsidRDefault="009C32E9">
      <w:pPr>
        <w:tabs>
          <w:tab w:val="left" w:pos="2441"/>
          <w:tab w:val="left" w:pos="3161"/>
          <w:tab w:val="left" w:pos="4824"/>
          <w:tab w:val="left" w:pos="5251"/>
          <w:tab w:val="left" w:pos="5802"/>
          <w:tab w:val="left" w:pos="6401"/>
          <w:tab w:val="left" w:pos="6831"/>
          <w:tab w:val="left" w:pos="7383"/>
        </w:tabs>
        <w:ind w:left="36"/>
      </w:pPr>
      <w:r>
        <w:rPr>
          <w:b/>
          <w:spacing w:val="-2"/>
        </w:rPr>
        <w:t>Vigencia</w:t>
      </w:r>
      <w:r>
        <w:rPr>
          <w:b/>
        </w:rPr>
        <w:tab/>
      </w:r>
      <w:r>
        <w:rPr>
          <w:spacing w:val="-10"/>
        </w:rPr>
        <w:t>(</w:t>
      </w:r>
      <w:r>
        <w:tab/>
        <w:t>)</w:t>
      </w:r>
      <w:r>
        <w:rPr>
          <w:spacing w:val="37"/>
        </w:rPr>
        <w:t xml:space="preserve"> </w:t>
      </w:r>
      <w:r>
        <w:t>d</w:t>
      </w:r>
      <w:r>
        <w:rPr>
          <w:spacing w:val="-28"/>
        </w:rPr>
        <w:t xml:space="preserve"> </w:t>
      </w:r>
      <w:r>
        <w:t>í</w:t>
      </w:r>
      <w:r>
        <w:rPr>
          <w:spacing w:val="-29"/>
        </w:rPr>
        <w:t xml:space="preserve"> </w:t>
      </w:r>
      <w:r>
        <w:t>a</w:t>
      </w:r>
      <w:r>
        <w:rPr>
          <w:spacing w:val="-28"/>
        </w:rPr>
        <w:t xml:space="preserve"> </w:t>
      </w:r>
      <w:proofErr w:type="gramStart"/>
      <w:r>
        <w:t>s</w:t>
      </w:r>
      <w:r>
        <w:rPr>
          <w:spacing w:val="-30"/>
        </w:rPr>
        <w:t xml:space="preserve"> </w:t>
      </w:r>
      <w:r>
        <w:t>.</w:t>
      </w:r>
      <w:proofErr w:type="gramEnd"/>
      <w:r>
        <w:rPr>
          <w:spacing w:val="73"/>
        </w:rPr>
        <w:t xml:space="preserve"> </w:t>
      </w:r>
      <w:r>
        <w:t xml:space="preserve">Del </w:t>
      </w:r>
      <w:r>
        <w:rPr>
          <w:u w:val="single"/>
        </w:rPr>
        <w:tab/>
      </w:r>
      <w:r>
        <w:rPr>
          <w:spacing w:val="-10"/>
          <w:u w:val="single"/>
        </w:rPr>
        <w:t>/</w:t>
      </w:r>
      <w:r>
        <w:rPr>
          <w:u w:val="single"/>
        </w:rPr>
        <w:tab/>
      </w:r>
      <w:r>
        <w:rPr>
          <w:spacing w:val="-10"/>
          <w:u w:val="single"/>
        </w:rPr>
        <w:t>/</w:t>
      </w:r>
      <w:r>
        <w:rPr>
          <w:u w:val="single"/>
        </w:rPr>
        <w:tab/>
      </w:r>
      <w:r>
        <w:t xml:space="preserve"> al</w:t>
      </w:r>
      <w:r>
        <w:rPr>
          <w:u w:val="single"/>
        </w:rPr>
        <w:tab/>
      </w:r>
      <w:r>
        <w:rPr>
          <w:spacing w:val="-10"/>
          <w:u w:val="single"/>
        </w:rPr>
        <w:t>/</w:t>
      </w:r>
      <w:r>
        <w:rPr>
          <w:u w:val="single"/>
        </w:rPr>
        <w:tab/>
      </w:r>
      <w:r>
        <w:rPr>
          <w:spacing w:val="-10"/>
          <w:u w:val="single"/>
        </w:rPr>
        <w:t>/</w:t>
      </w:r>
      <w:r>
        <w:rPr>
          <w:u w:val="single"/>
        </w:rPr>
        <w:tab/>
      </w:r>
    </w:p>
    <w:p w14:paraId="528FB40A" w14:textId="77777777" w:rsidR="00F35F56" w:rsidRDefault="00F35F56">
      <w:pPr>
        <w:pStyle w:val="Textoindependiente"/>
        <w:rPr>
          <w:b w:val="0"/>
        </w:rPr>
      </w:pPr>
    </w:p>
    <w:p w14:paraId="528FB40B" w14:textId="77777777" w:rsidR="00F35F56" w:rsidRDefault="009C32E9">
      <w:pPr>
        <w:pStyle w:val="Textoindependiente"/>
        <w:spacing w:before="1"/>
        <w:ind w:left="36" w:right="8123"/>
      </w:pPr>
      <w:r>
        <w:t>Nombre</w:t>
      </w:r>
      <w:r>
        <w:rPr>
          <w:spacing w:val="-13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la persona que</w:t>
      </w:r>
    </w:p>
    <w:p w14:paraId="528FB40C" w14:textId="77777777" w:rsidR="00F35F56" w:rsidRDefault="009C32E9">
      <w:pPr>
        <w:pStyle w:val="Textoindependiente"/>
        <w:tabs>
          <w:tab w:val="left" w:pos="2333"/>
          <w:tab w:val="left" w:pos="9624"/>
        </w:tabs>
        <w:spacing w:line="660" w:lineRule="auto"/>
        <w:ind w:left="36" w:right="726"/>
      </w:pPr>
      <w:r>
        <w:t>autoriza (Mina Justa)</w:t>
      </w:r>
      <w:r>
        <w:rPr>
          <w:spacing w:val="46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-2"/>
        </w:rPr>
        <w:t>Cargo</w:t>
      </w:r>
      <w:r>
        <w:tab/>
      </w:r>
      <w:r>
        <w:rPr>
          <w:u w:val="single"/>
        </w:rPr>
        <w:tab/>
      </w:r>
    </w:p>
    <w:p w14:paraId="528FB40D" w14:textId="77777777" w:rsidR="00F35F56" w:rsidRDefault="009C32E9">
      <w:pPr>
        <w:pStyle w:val="Textoindependiente"/>
        <w:tabs>
          <w:tab w:val="left" w:pos="2333"/>
          <w:tab w:val="left" w:pos="9624"/>
        </w:tabs>
        <w:spacing w:line="250" w:lineRule="exact"/>
        <w:ind w:left="36"/>
      </w:pPr>
      <w:r>
        <w:rPr>
          <w:spacing w:val="-2"/>
        </w:rPr>
        <w:t>Firma</w:t>
      </w:r>
      <w:r>
        <w:tab/>
      </w:r>
      <w:r>
        <w:rPr>
          <w:u w:val="single"/>
        </w:rPr>
        <w:tab/>
      </w:r>
    </w:p>
    <w:p w14:paraId="528FB40E" w14:textId="77777777" w:rsidR="00F35F56" w:rsidRDefault="00F35F56">
      <w:pPr>
        <w:pStyle w:val="Textoindependiente"/>
        <w:spacing w:before="187"/>
      </w:pPr>
    </w:p>
    <w:p w14:paraId="528FB40F" w14:textId="77777777" w:rsidR="00F35F56" w:rsidRDefault="009C32E9">
      <w:pPr>
        <w:pStyle w:val="Textoindependiente"/>
        <w:tabs>
          <w:tab w:val="left" w:pos="2319"/>
          <w:tab w:val="left" w:pos="9624"/>
        </w:tabs>
        <w:ind w:left="36"/>
      </w:pPr>
      <w:r>
        <w:rPr>
          <w:spacing w:val="-2"/>
        </w:rPr>
        <w:t>Fecha</w:t>
      </w:r>
      <w:r>
        <w:tab/>
      </w:r>
      <w:r>
        <w:rPr>
          <w:u w:val="single"/>
        </w:rPr>
        <w:tab/>
      </w:r>
    </w:p>
    <w:p w14:paraId="528FB410" w14:textId="77777777" w:rsidR="00F35F56" w:rsidRDefault="00F35F56">
      <w:pPr>
        <w:pStyle w:val="Textoindependiente"/>
        <w:rPr>
          <w:sz w:val="20"/>
        </w:rPr>
      </w:pPr>
    </w:p>
    <w:p w14:paraId="528FB411" w14:textId="77777777" w:rsidR="00F35F56" w:rsidRDefault="00F35F56">
      <w:pPr>
        <w:pStyle w:val="Textoindependiente"/>
        <w:rPr>
          <w:sz w:val="20"/>
        </w:rPr>
      </w:pPr>
    </w:p>
    <w:p w14:paraId="528FB412" w14:textId="77777777" w:rsidR="00F35F56" w:rsidRDefault="00F35F56">
      <w:pPr>
        <w:pStyle w:val="Textoindependiente"/>
        <w:rPr>
          <w:sz w:val="20"/>
        </w:rPr>
      </w:pPr>
    </w:p>
    <w:p w14:paraId="528FB413" w14:textId="77777777" w:rsidR="00F35F56" w:rsidRDefault="00F35F56">
      <w:pPr>
        <w:pStyle w:val="Textoindependiente"/>
        <w:rPr>
          <w:sz w:val="20"/>
        </w:rPr>
      </w:pPr>
    </w:p>
    <w:p w14:paraId="528FB414" w14:textId="77777777" w:rsidR="00F35F56" w:rsidRDefault="009C32E9">
      <w:pPr>
        <w:pStyle w:val="Textoindependiente"/>
        <w:spacing w:before="21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28FB41E" wp14:editId="528FB41F">
                <wp:simplePos x="0" y="0"/>
                <wp:positionH relativeFrom="page">
                  <wp:posOffset>2534920</wp:posOffset>
                </wp:positionH>
                <wp:positionV relativeFrom="paragraph">
                  <wp:posOffset>298767</wp:posOffset>
                </wp:positionV>
                <wp:extent cx="274383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438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43835">
                              <a:moveTo>
                                <a:pt x="0" y="0"/>
                              </a:moveTo>
                              <a:lnTo>
                                <a:pt x="2743454" y="0"/>
                              </a:lnTo>
                            </a:path>
                          </a:pathLst>
                        </a:custGeom>
                        <a:ln w="96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98B14A" id="Graphic 3" o:spid="_x0000_s1026" style="position:absolute;margin-left:199.6pt;margin-top:23.5pt;width:216.0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438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" path="m,l2743454,e" filled="f" strokeweight=".26667mm">
                <v:path arrowok="t"/>
                <w10:wrap type="topAndBottom" anchorx="page"/>
              </v:shape>
            </w:pict>
          </mc:Fallback>
        </mc:AlternateContent>
      </w:r>
    </w:p>
    <w:p w14:paraId="528FB415" w14:textId="77777777" w:rsidR="00F35F56" w:rsidRDefault="009C32E9">
      <w:pPr>
        <w:pStyle w:val="Ttulo"/>
      </w:pPr>
      <w:proofErr w:type="spellStart"/>
      <w:r>
        <w:t>V°</w:t>
      </w:r>
      <w:proofErr w:type="spellEnd"/>
      <w:r>
        <w:rPr>
          <w:spacing w:val="-3"/>
        </w:rPr>
        <w:t xml:space="preserve"> </w:t>
      </w:r>
      <w:proofErr w:type="spellStart"/>
      <w:r>
        <w:t>B°</w:t>
      </w:r>
      <w:proofErr w:type="spellEnd"/>
      <w:r>
        <w:rPr>
          <w:spacing w:val="-2"/>
        </w:rPr>
        <w:t xml:space="preserve"> </w:t>
      </w:r>
      <w:r>
        <w:t>Gerencia</w:t>
      </w:r>
      <w:r>
        <w:rPr>
          <w:spacing w:val="-1"/>
        </w:rPr>
        <w:t xml:space="preserve"> </w:t>
      </w:r>
      <w:r>
        <w:t>Seguridad</w:t>
      </w:r>
      <w:r>
        <w:rPr>
          <w:spacing w:val="-1"/>
        </w:rPr>
        <w:t xml:space="preserve"> </w:t>
      </w:r>
      <w:r>
        <w:rPr>
          <w:spacing w:val="-2"/>
        </w:rPr>
        <w:t>Patrimonial</w:t>
      </w:r>
    </w:p>
    <w:p w14:paraId="528FB416" w14:textId="77777777" w:rsidR="00F35F56" w:rsidRDefault="00F35F56">
      <w:pPr>
        <w:pStyle w:val="Textoindependiente"/>
        <w:rPr>
          <w:rFonts w:ascii="Times New Roman"/>
          <w:sz w:val="24"/>
        </w:rPr>
      </w:pPr>
    </w:p>
    <w:p w14:paraId="528FB417" w14:textId="77777777" w:rsidR="00F35F56" w:rsidRDefault="00F35F56">
      <w:pPr>
        <w:pStyle w:val="Textoindependiente"/>
        <w:spacing w:before="247"/>
        <w:rPr>
          <w:rFonts w:ascii="Times New Roman"/>
          <w:sz w:val="24"/>
        </w:rPr>
      </w:pPr>
    </w:p>
    <w:p w14:paraId="528FB418" w14:textId="77777777" w:rsidR="00F35F56" w:rsidRDefault="009C32E9">
      <w:pPr>
        <w:ind w:left="63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(*)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rFonts w:ascii="Times New Roman" w:hAnsi="Times New Roman"/>
          <w:sz w:val="24"/>
        </w:rPr>
        <w:t>Anexar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rFonts w:ascii="Times New Roman" w:hAnsi="Times New Roman"/>
          <w:sz w:val="24"/>
        </w:rPr>
        <w:t>relación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rFonts w:ascii="Times New Roman" w:hAnsi="Times New Roman"/>
          <w:sz w:val="24"/>
        </w:rPr>
        <w:t>en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rFonts w:ascii="Times New Roman" w:hAnsi="Times New Roman"/>
          <w:sz w:val="24"/>
        </w:rPr>
        <w:t>caso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rFonts w:ascii="Times New Roman" w:hAnsi="Times New Roman"/>
          <w:sz w:val="24"/>
        </w:rPr>
        <w:t>sea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rFonts w:ascii="Times New Roman" w:hAnsi="Times New Roman"/>
          <w:sz w:val="24"/>
        </w:rPr>
        <w:t>más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rFonts w:ascii="Times New Roman" w:hAnsi="Times New Roman"/>
          <w:sz w:val="24"/>
        </w:rPr>
        <w:t>de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rFonts w:ascii="Times New Roman" w:hAnsi="Times New Roman"/>
          <w:sz w:val="24"/>
        </w:rPr>
        <w:t>una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persona.</w:t>
      </w:r>
    </w:p>
    <w:p w14:paraId="528FB419" w14:textId="77777777" w:rsidR="00F35F56" w:rsidRDefault="009C32E9">
      <w:pPr>
        <w:ind w:left="636" w:right="8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(**)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rFonts w:ascii="Times New Roman" w:hAnsi="Times New Roman"/>
          <w:sz w:val="24"/>
        </w:rPr>
        <w:t>Una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rFonts w:ascii="Times New Roman" w:hAnsi="Times New Roman"/>
          <w:sz w:val="24"/>
        </w:rPr>
        <w:t>copia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rFonts w:ascii="Times New Roman" w:hAnsi="Times New Roman"/>
          <w:sz w:val="24"/>
        </w:rPr>
        <w:t>permanecerá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rFonts w:ascii="Times New Roman" w:hAnsi="Times New Roman"/>
          <w:sz w:val="24"/>
        </w:rPr>
        <w:t>a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rFonts w:ascii="Times New Roman" w:hAnsi="Times New Roman"/>
          <w:sz w:val="24"/>
        </w:rPr>
        <w:t>cargo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rFonts w:ascii="Times New Roman" w:hAnsi="Times New Roman"/>
          <w:sz w:val="24"/>
        </w:rPr>
        <w:t>de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rFonts w:ascii="Times New Roman" w:hAnsi="Times New Roman"/>
          <w:sz w:val="24"/>
        </w:rPr>
        <w:t>Seguridad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rFonts w:ascii="Times New Roman" w:hAnsi="Times New Roman"/>
          <w:sz w:val="24"/>
        </w:rPr>
        <w:t>Patrimonial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rFonts w:ascii="Times New Roman" w:hAnsi="Times New Roman"/>
          <w:sz w:val="24"/>
        </w:rPr>
        <w:t>en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rFonts w:ascii="Times New Roman" w:hAnsi="Times New Roman"/>
          <w:sz w:val="24"/>
        </w:rPr>
        <w:t>el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rFonts w:ascii="Times New Roman" w:hAnsi="Times New Roman"/>
          <w:sz w:val="24"/>
        </w:rPr>
        <w:t>control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rFonts w:ascii="Times New Roman" w:hAnsi="Times New Roman"/>
          <w:sz w:val="24"/>
        </w:rPr>
        <w:t>de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ingreso </w:t>
      </w:r>
      <w:r>
        <w:rPr>
          <w:rFonts w:ascii="Times New Roman" w:hAnsi="Times New Roman"/>
          <w:spacing w:val="-2"/>
          <w:sz w:val="24"/>
        </w:rPr>
        <w:t>correspondiente.</w:t>
      </w:r>
    </w:p>
    <w:sectPr w:rsidR="00F35F56">
      <w:type w:val="continuous"/>
      <w:pgSz w:w="11920" w:h="16850"/>
      <w:pgMar w:top="1020" w:right="425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F56"/>
    <w:rsid w:val="000D0D5A"/>
    <w:rsid w:val="009C32E9"/>
    <w:rsid w:val="00F35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8FB3E1"/>
  <w15:docId w15:val="{B65FF9DE-6554-45E1-B4B6-C280C9456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</w:rPr>
  </w:style>
  <w:style w:type="paragraph" w:styleId="Ttulo">
    <w:name w:val="Title"/>
    <w:basedOn w:val="Normal"/>
    <w:uiPriority w:val="10"/>
    <w:qFormat/>
    <w:pPr>
      <w:ind w:right="303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594</Characters>
  <Application>Microsoft Office Word</Application>
  <DocSecurity>0</DocSecurity>
  <Lines>4</Lines>
  <Paragraphs>1</Paragraphs>
  <ScaleCrop>false</ScaleCrop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MINERA YANACOCHA  S</dc:title>
  <dc:creator>Information Technologies</dc:creator>
  <cp:lastModifiedBy>Oficina de Procesos de Afiliación</cp:lastModifiedBy>
  <cp:revision>2</cp:revision>
  <dcterms:created xsi:type="dcterms:W3CDTF">2025-08-28T17:25:00Z</dcterms:created>
  <dcterms:modified xsi:type="dcterms:W3CDTF">2025-08-28T17:25:00Z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2023-09-03T00:00:00Z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2025-08-28T00:00:00Z</vt:filetime>
  </property>
  <property fmtid="{D5CDD505-2E9C-101B-9397-08002B2CF9AE}" pid="5" name="Producer">
    <vt:lpwstr>3-Heights(TM) PDF Security Shell 4.8.25.2 (http://www.pdf-tools.com)</vt:lpwstr>
  </property>
</Properties>
</file>